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44"/>
          <w:szCs w:val="44"/>
        </w:rPr>
        <w:t>Quiz Review – Predicting Reaction Products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following, predict the products of the reaction and identify the type of reaction taking place.  Note: You do not need to predict products or indicate type of reaction if no products will be formed – simply indicate “no reaction.”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NaOH + _____ CaF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bookmarkStart w:id="0" w:name="__DdeLink__42_171163371"/>
      <w:r>
        <w:rPr>
          <w:rFonts w:eastAsia="Wingdings" w:cs="Wingdings" w:ascii="Liberation Sans" w:hAnsi="Liberation Sans"/>
        </w:rPr>
        <w:t>→</w:t>
      </w:r>
      <w:bookmarkEnd w:id="0"/>
      <w:r>
        <w:rPr>
          <w:rFonts w:eastAsia="Wingdings" w:cs="Wingdings"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Ca + _____ N</w:t>
      </w:r>
      <w:r>
        <w:rPr>
          <w:rFonts w:ascii="Liberation Sans" w:hAnsi="Liberation Sans"/>
          <w:vertAlign w:val="subscript"/>
        </w:rPr>
        <w:t xml:space="preserve">2 </w:t>
      </w:r>
      <w:r>
        <w:rPr>
          <w:rFonts w:eastAsia="Wingdings" w:cs="Wingdings" w:ascii="Liberation Sans" w:hAnsi="Liberation Sans"/>
          <w:position w:val="0"/>
          <w:sz w:val="24"/>
          <w:vertAlign w:val="baseline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 xml:space="preserve"> + _____O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AgBr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Ag + _____ PbO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Fe(OH)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_____ 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KBr + _____ LiC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Mg + _____ NaNO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Wingdings" w:hAnsi="Wingdings" w:eastAsia="Wingdings" w:cs="Wingdings"/>
        </w:rPr>
      </w:pPr>
      <w:r>
        <w:rPr>
          <w:rFonts w:eastAsia="Wingdings" w:cs="Wingdings" w:ascii="Wingdings" w:hAnsi="Wingding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d211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LibreOffice/24.2.4.2$Linux_X86_64 LibreOffice_project/420$Build-2</Application>
  <AppVersion>15.0000</AppVersion>
  <Pages>1</Pages>
  <Words>99</Words>
  <Characters>403</Characters>
  <CharactersWithSpaces>488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2023-03-13T10:58:00Z</dcterms:created>
  <dc:creator>Ian Guch</dc:creator>
  <dc:description/>
  <dc:language>en-US</dc:language>
  <cp:lastModifiedBy/>
  <dcterms:modified xsi:type="dcterms:W3CDTF">2024-07-11T12:59:58Z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